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2" w:rsidRPr="00F355AC" w:rsidRDefault="00E40FAF" w:rsidP="00E40FAF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Motion</w:t>
      </w:r>
      <w:r w:rsidRPr="00E40F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angående </w:t>
      </w:r>
      <w:r w:rsidR="00997034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digital</w:t>
      </w:r>
      <w:r w:rsidR="00E67782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 signaturer </w:t>
      </w:r>
      <w:r w:rsidR="00AF7098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och elektroniska underskrifter</w:t>
      </w:r>
    </w:p>
    <w:p w:rsidR="00E40FAF" w:rsidRPr="00E40FAF" w:rsidRDefault="00E40FAF" w:rsidP="00E40FAF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E40F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E20471" w:rsidRPr="00F355AC" w:rsidRDefault="00997034" w:rsidP="00E40FAF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spellStart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Interfems</w:t>
      </w:r>
      <w:proofErr w:type="spellEnd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styrelse är utspridd i landet och möten sker allt oftare via telefon/</w:t>
      </w:r>
      <w:proofErr w:type="spellStart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messenger</w:t>
      </w:r>
      <w:proofErr w:type="spellEnd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/zoom/</w:t>
      </w:r>
      <w:proofErr w:type="spellStart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skype</w:t>
      </w:r>
      <w:proofErr w:type="spellEnd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Beslut fattas som protokollförs och justeras. </w:t>
      </w:r>
      <w:r w:rsidR="004E6845"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Det är bökigt och tidskrävande att samla fysiska underskrifter</w:t>
      </w:r>
      <w:r w:rsidR="00E20471"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AF7098" w:rsidRPr="00F355AC" w:rsidRDefault="00E67782" w:rsidP="00E40FAF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Jag vill med denna motion göra det möjligt för </w:t>
      </w:r>
      <w:proofErr w:type="spellStart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Interfems</w:t>
      </w:r>
      <w:proofErr w:type="spellEnd"/>
      <w:r w:rsidRPr="00F355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styrelse att sköta alla ärende digitalt.</w:t>
      </w:r>
    </w:p>
    <w:p w:rsidR="00E67782" w:rsidRPr="00F355AC" w:rsidRDefault="00E67782" w:rsidP="005A2624">
      <w:pPr>
        <w:pStyle w:val="Liststycke"/>
        <w:numPr>
          <w:ilvl w:val="0"/>
          <w:numId w:val="33"/>
        </w:numPr>
        <w:tabs>
          <w:tab w:val="clear" w:pos="170"/>
        </w:tabs>
        <w:spacing w:before="0" w:line="240" w:lineRule="auto"/>
        <w:rPr>
          <w:rFonts w:cs="Calibri"/>
          <w:color w:val="000000"/>
          <w:sz w:val="24"/>
          <w:szCs w:val="24"/>
        </w:rPr>
      </w:pPr>
      <w:r w:rsidRPr="00F355AC">
        <w:rPr>
          <w:rFonts w:cs="Calibri"/>
          <w:color w:val="000000"/>
          <w:sz w:val="24"/>
          <w:szCs w:val="24"/>
        </w:rPr>
        <w:t>Digital signering: Firmatecknare i Interfem</w:t>
      </w:r>
      <w:r w:rsidR="005A2624" w:rsidRPr="00F355AC">
        <w:rPr>
          <w:rFonts w:cs="Calibri"/>
          <w:color w:val="000000"/>
          <w:sz w:val="24"/>
          <w:szCs w:val="24"/>
        </w:rPr>
        <w:t xml:space="preserve"> skapar digitala signaturer i </w:t>
      </w:r>
      <w:proofErr w:type="spellStart"/>
      <w:r w:rsidR="005A2624" w:rsidRPr="00F355AC">
        <w:rPr>
          <w:rFonts w:cs="Calibri"/>
          <w:color w:val="000000"/>
          <w:sz w:val="24"/>
          <w:szCs w:val="24"/>
        </w:rPr>
        <w:t>AdobeSign</w:t>
      </w:r>
      <w:proofErr w:type="spellEnd"/>
      <w:r w:rsidR="005A2624" w:rsidRPr="00F355AC">
        <w:rPr>
          <w:rFonts w:cs="Calibri"/>
          <w:color w:val="000000"/>
          <w:sz w:val="24"/>
          <w:szCs w:val="24"/>
        </w:rPr>
        <w:t xml:space="preserve"> eller liknande. I vissa fall kan firmatecknare underteckna med </w:t>
      </w:r>
      <w:proofErr w:type="spellStart"/>
      <w:r w:rsidR="005A2624" w:rsidRPr="00F355AC">
        <w:rPr>
          <w:rFonts w:cs="Calibri"/>
          <w:color w:val="000000"/>
          <w:sz w:val="24"/>
          <w:szCs w:val="24"/>
        </w:rPr>
        <w:t>BankID</w:t>
      </w:r>
      <w:proofErr w:type="spellEnd"/>
      <w:r w:rsidR="005A2624" w:rsidRPr="00F355AC">
        <w:rPr>
          <w:rFonts w:cs="Calibri"/>
          <w:color w:val="000000"/>
          <w:sz w:val="24"/>
          <w:szCs w:val="24"/>
        </w:rPr>
        <w:t>.</w:t>
      </w:r>
    </w:p>
    <w:p w:rsidR="00E67782" w:rsidRPr="00F355AC" w:rsidRDefault="00E67782" w:rsidP="005A2624">
      <w:pPr>
        <w:pStyle w:val="Liststycke"/>
        <w:numPr>
          <w:ilvl w:val="0"/>
          <w:numId w:val="33"/>
        </w:numPr>
        <w:tabs>
          <w:tab w:val="clear" w:pos="170"/>
        </w:tabs>
        <w:spacing w:before="0" w:line="240" w:lineRule="auto"/>
        <w:rPr>
          <w:rFonts w:cs="Calibri"/>
          <w:color w:val="000000"/>
          <w:sz w:val="24"/>
          <w:szCs w:val="24"/>
        </w:rPr>
      </w:pPr>
      <w:r w:rsidRPr="00F355AC">
        <w:rPr>
          <w:rFonts w:cs="Calibri"/>
          <w:color w:val="000000"/>
          <w:sz w:val="24"/>
          <w:szCs w:val="24"/>
        </w:rPr>
        <w:t xml:space="preserve">Elektroniska underskrifter: sker genom att svara på ett </w:t>
      </w:r>
      <w:r w:rsidR="005A2624" w:rsidRPr="00F355AC">
        <w:rPr>
          <w:rFonts w:cs="Calibri"/>
          <w:color w:val="000000"/>
          <w:sz w:val="24"/>
          <w:szCs w:val="24"/>
        </w:rPr>
        <w:t>mejl</w:t>
      </w:r>
      <w:r w:rsidRPr="00F355AC">
        <w:rPr>
          <w:rFonts w:cs="Calibri"/>
          <w:color w:val="000000"/>
          <w:sz w:val="24"/>
          <w:szCs w:val="24"/>
        </w:rPr>
        <w:t xml:space="preserve"> med ”OK” eller ”ja” eller liknande. Detta passar bra för justering av protokoll och interna dokument.</w:t>
      </w:r>
    </w:p>
    <w:p w:rsidR="00E40FAF" w:rsidRPr="00E40FAF" w:rsidRDefault="00E40FAF" w:rsidP="00E40FAF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E40F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E40FAF" w:rsidRPr="00F355AC" w:rsidRDefault="00E40FAF" w:rsidP="00E40FAF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E40F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Jag yrkar på att 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firmatecknare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,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997034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styrelsen, anställda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och</w:t>
      </w:r>
      <w:r w:rsidR="00997034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protokoll</w:t>
      </w:r>
      <w:r w:rsidR="00997034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justerare 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ska kunna använda </w:t>
      </w:r>
      <w:r w:rsidR="00997034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digita</w:t>
      </w:r>
      <w:r w:rsidR="00AF7098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l</w:t>
      </w:r>
      <w:r w:rsidR="00E67782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 signaturer 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eller elektronisk</w:t>
      </w:r>
      <w:r w:rsidR="00AF7098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 </w:t>
      </w:r>
      <w:r w:rsidR="00AF7098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underskrifter</w:t>
      </w:r>
      <w:r w:rsidR="004E6845"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. Detta ska gälla:</w:t>
      </w:r>
    </w:p>
    <w:p w:rsidR="00AF7098" w:rsidRPr="00F355AC" w:rsidRDefault="004E6845" w:rsidP="007E2D27">
      <w:pPr>
        <w:pStyle w:val="Liststycke"/>
        <w:numPr>
          <w:ilvl w:val="0"/>
          <w:numId w:val="32"/>
        </w:numPr>
        <w:tabs>
          <w:tab w:val="clear" w:pos="170"/>
        </w:tabs>
        <w:spacing w:before="0" w:line="240" w:lineRule="auto"/>
        <w:rPr>
          <w:rFonts w:cs="Calibri"/>
          <w:b/>
          <w:color w:val="000000"/>
          <w:sz w:val="24"/>
          <w:szCs w:val="24"/>
        </w:rPr>
      </w:pPr>
      <w:r w:rsidRPr="00F355AC">
        <w:rPr>
          <w:rFonts w:cs="Calibri"/>
          <w:b/>
          <w:color w:val="000000"/>
          <w:sz w:val="24"/>
          <w:szCs w:val="24"/>
        </w:rPr>
        <w:t>Styrelseprotokoll</w:t>
      </w:r>
      <w:r w:rsidR="00F355AC">
        <w:rPr>
          <w:rFonts w:cs="Calibri"/>
          <w:b/>
          <w:color w:val="000000"/>
          <w:sz w:val="24"/>
          <w:szCs w:val="24"/>
        </w:rPr>
        <w:t xml:space="preserve"> och andra interna dokument</w:t>
      </w:r>
      <w:r w:rsidR="00E67782" w:rsidRPr="00F355AC">
        <w:rPr>
          <w:rFonts w:cs="Calibri"/>
          <w:b/>
          <w:color w:val="000000"/>
          <w:sz w:val="24"/>
          <w:szCs w:val="24"/>
        </w:rPr>
        <w:t xml:space="preserve"> (elektroniska underskrifter)</w:t>
      </w:r>
    </w:p>
    <w:p w:rsidR="004E6845" w:rsidRPr="00F355AC" w:rsidRDefault="00AF7098" w:rsidP="00E67782">
      <w:pPr>
        <w:pStyle w:val="Liststycke"/>
        <w:numPr>
          <w:ilvl w:val="0"/>
          <w:numId w:val="32"/>
        </w:numPr>
        <w:tabs>
          <w:tab w:val="clear" w:pos="170"/>
        </w:tabs>
        <w:spacing w:before="0" w:line="240" w:lineRule="auto"/>
        <w:rPr>
          <w:rFonts w:cs="Calibri"/>
          <w:b/>
          <w:color w:val="000000"/>
          <w:sz w:val="24"/>
          <w:szCs w:val="24"/>
        </w:rPr>
      </w:pPr>
      <w:r w:rsidRPr="00F355AC">
        <w:rPr>
          <w:rFonts w:cs="Calibri"/>
          <w:b/>
          <w:color w:val="000000"/>
          <w:sz w:val="24"/>
          <w:szCs w:val="24"/>
        </w:rPr>
        <w:t>Å</w:t>
      </w:r>
      <w:r w:rsidR="004E6845" w:rsidRPr="00F355AC">
        <w:rPr>
          <w:rFonts w:cs="Calibri"/>
          <w:b/>
          <w:color w:val="000000"/>
          <w:sz w:val="24"/>
          <w:szCs w:val="24"/>
        </w:rPr>
        <w:t>rsbokslut</w:t>
      </w:r>
      <w:r w:rsidR="00E67782" w:rsidRPr="00F355AC">
        <w:rPr>
          <w:rFonts w:cs="Calibri"/>
          <w:b/>
          <w:color w:val="000000"/>
          <w:sz w:val="24"/>
          <w:szCs w:val="24"/>
        </w:rPr>
        <w:t>, konstituerande mötesprotokoll</w:t>
      </w:r>
      <w:r w:rsidR="004E6845" w:rsidRPr="00F355AC">
        <w:rPr>
          <w:rFonts w:cs="Calibri"/>
          <w:b/>
          <w:color w:val="000000"/>
          <w:sz w:val="24"/>
          <w:szCs w:val="24"/>
        </w:rPr>
        <w:t xml:space="preserve"> och andra underlag</w:t>
      </w:r>
      <w:r w:rsidR="00E67782" w:rsidRPr="00F355AC">
        <w:rPr>
          <w:rFonts w:cs="Calibri"/>
          <w:b/>
          <w:color w:val="000000"/>
          <w:sz w:val="24"/>
          <w:szCs w:val="24"/>
        </w:rPr>
        <w:t xml:space="preserve"> </w:t>
      </w:r>
      <w:r w:rsidR="005A2624" w:rsidRPr="00F355AC">
        <w:rPr>
          <w:rFonts w:cs="Calibri"/>
          <w:b/>
          <w:color w:val="000000"/>
          <w:sz w:val="24"/>
          <w:szCs w:val="24"/>
        </w:rPr>
        <w:t xml:space="preserve">som används externt </w:t>
      </w:r>
      <w:r w:rsidR="00E67782" w:rsidRPr="00F355AC">
        <w:rPr>
          <w:rFonts w:cs="Calibri"/>
          <w:b/>
          <w:color w:val="000000"/>
          <w:sz w:val="24"/>
          <w:szCs w:val="24"/>
        </w:rPr>
        <w:t>(digitala signaturer)</w:t>
      </w:r>
    </w:p>
    <w:p w:rsidR="004E6845" w:rsidRPr="00F355AC" w:rsidRDefault="004E6845" w:rsidP="00E67782">
      <w:pPr>
        <w:pStyle w:val="Liststycke"/>
        <w:numPr>
          <w:ilvl w:val="0"/>
          <w:numId w:val="32"/>
        </w:numPr>
        <w:tabs>
          <w:tab w:val="clear" w:pos="170"/>
        </w:tabs>
        <w:spacing w:before="0" w:line="240" w:lineRule="auto"/>
        <w:rPr>
          <w:rFonts w:cs="Calibri"/>
          <w:b/>
          <w:color w:val="000000"/>
          <w:sz w:val="24"/>
          <w:szCs w:val="24"/>
        </w:rPr>
      </w:pPr>
      <w:r w:rsidRPr="00F355AC">
        <w:rPr>
          <w:rFonts w:cs="Calibri"/>
          <w:b/>
          <w:color w:val="000000"/>
          <w:sz w:val="24"/>
          <w:szCs w:val="24"/>
        </w:rPr>
        <w:t>Årsmötesprotokoll</w:t>
      </w:r>
      <w:r w:rsidR="00E67782" w:rsidRPr="00F355AC">
        <w:rPr>
          <w:rFonts w:cs="Calibri"/>
          <w:b/>
          <w:color w:val="000000"/>
          <w:sz w:val="24"/>
          <w:szCs w:val="24"/>
        </w:rPr>
        <w:t xml:space="preserve"> </w:t>
      </w:r>
      <w:r w:rsidR="00E67782" w:rsidRPr="00F355AC">
        <w:rPr>
          <w:rFonts w:cs="Calibri"/>
          <w:b/>
          <w:color w:val="000000"/>
          <w:sz w:val="24"/>
          <w:szCs w:val="24"/>
        </w:rPr>
        <w:t>(digitala signaturer)</w:t>
      </w:r>
    </w:p>
    <w:p w:rsidR="004E6845" w:rsidRPr="00F355AC" w:rsidRDefault="004E6845" w:rsidP="00E67782">
      <w:pPr>
        <w:pStyle w:val="Liststycke"/>
        <w:numPr>
          <w:ilvl w:val="0"/>
          <w:numId w:val="32"/>
        </w:numPr>
        <w:tabs>
          <w:tab w:val="clear" w:pos="170"/>
        </w:tabs>
        <w:spacing w:before="0" w:line="240" w:lineRule="auto"/>
        <w:rPr>
          <w:rFonts w:cs="Calibri"/>
          <w:b/>
          <w:color w:val="000000"/>
          <w:sz w:val="24"/>
          <w:szCs w:val="24"/>
        </w:rPr>
      </w:pPr>
      <w:r w:rsidRPr="00F355AC">
        <w:rPr>
          <w:rFonts w:cs="Calibri"/>
          <w:b/>
          <w:color w:val="000000"/>
          <w:sz w:val="24"/>
          <w:szCs w:val="24"/>
        </w:rPr>
        <w:t>Brev, ansvarsförbindelse och ansökningar till myndigheter och andra bidragsgivare</w:t>
      </w:r>
      <w:r w:rsidR="00E67782" w:rsidRPr="00F355AC">
        <w:rPr>
          <w:rFonts w:cs="Calibri"/>
          <w:b/>
          <w:color w:val="000000"/>
          <w:sz w:val="24"/>
          <w:szCs w:val="24"/>
        </w:rPr>
        <w:t xml:space="preserve"> </w:t>
      </w:r>
      <w:r w:rsidR="00E67782" w:rsidRPr="00F355AC">
        <w:rPr>
          <w:rFonts w:cs="Calibri"/>
          <w:b/>
          <w:color w:val="000000"/>
          <w:sz w:val="24"/>
          <w:szCs w:val="24"/>
        </w:rPr>
        <w:t>(digitala signaturer)</w:t>
      </w:r>
    </w:p>
    <w:p w:rsidR="004E6845" w:rsidRPr="00F355AC" w:rsidRDefault="004E6845" w:rsidP="00E67782">
      <w:pPr>
        <w:pStyle w:val="Liststycke"/>
        <w:numPr>
          <w:ilvl w:val="0"/>
          <w:numId w:val="32"/>
        </w:numPr>
        <w:tabs>
          <w:tab w:val="clear" w:pos="170"/>
        </w:tabs>
        <w:spacing w:before="0" w:line="240" w:lineRule="auto"/>
        <w:rPr>
          <w:rFonts w:cs="Calibri"/>
          <w:b/>
          <w:color w:val="000000"/>
          <w:sz w:val="24"/>
          <w:szCs w:val="24"/>
        </w:rPr>
      </w:pPr>
      <w:r w:rsidRPr="00F355AC">
        <w:rPr>
          <w:rFonts w:cs="Calibri"/>
          <w:b/>
          <w:color w:val="000000"/>
          <w:sz w:val="24"/>
          <w:szCs w:val="24"/>
        </w:rPr>
        <w:t xml:space="preserve">Anställningsavtal </w:t>
      </w:r>
      <w:r w:rsidR="00E67782" w:rsidRPr="00F355AC">
        <w:rPr>
          <w:rFonts w:cs="Calibri"/>
          <w:b/>
          <w:color w:val="000000"/>
          <w:sz w:val="24"/>
          <w:szCs w:val="24"/>
        </w:rPr>
        <w:t>(digitala signaturer)</w:t>
      </w:r>
    </w:p>
    <w:p w:rsidR="001F6183" w:rsidRPr="0001111A" w:rsidRDefault="004E6845" w:rsidP="00E20471">
      <w:pPr>
        <w:pStyle w:val="Liststycke"/>
        <w:numPr>
          <w:ilvl w:val="0"/>
          <w:numId w:val="32"/>
        </w:numPr>
        <w:tabs>
          <w:tab w:val="clear" w:pos="170"/>
        </w:tabs>
        <w:spacing w:before="0" w:line="240" w:lineRule="auto"/>
        <w:rPr>
          <w:rFonts w:cs="Calibri"/>
          <w:b/>
          <w:color w:val="000000"/>
          <w:sz w:val="24"/>
          <w:szCs w:val="24"/>
        </w:rPr>
      </w:pPr>
      <w:r w:rsidRPr="00F355AC">
        <w:rPr>
          <w:rFonts w:cs="Calibri"/>
          <w:b/>
          <w:color w:val="000000"/>
          <w:sz w:val="24"/>
          <w:szCs w:val="24"/>
        </w:rPr>
        <w:t>Bankavtal</w:t>
      </w:r>
      <w:r w:rsidR="00E67782" w:rsidRPr="00F355AC">
        <w:rPr>
          <w:rFonts w:cs="Calibri"/>
          <w:b/>
          <w:color w:val="000000"/>
          <w:sz w:val="24"/>
          <w:szCs w:val="24"/>
        </w:rPr>
        <w:t xml:space="preserve"> och bankärenden (digitala signaturer)</w:t>
      </w:r>
      <w:bookmarkStart w:id="0" w:name="_GoBack"/>
      <w:bookmarkEnd w:id="0"/>
    </w:p>
    <w:p w:rsidR="00E20471" w:rsidRPr="00F355AC" w:rsidRDefault="00E20471" w:rsidP="00E20471">
      <w:pPr>
        <w:tabs>
          <w:tab w:val="clear" w:pos="170"/>
        </w:tabs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355AC">
        <w:rPr>
          <w:rFonts w:ascii="Calibri" w:hAnsi="Calibri" w:cs="Calibri"/>
          <w:b/>
          <w:color w:val="000000"/>
          <w:sz w:val="24"/>
          <w:szCs w:val="24"/>
        </w:rPr>
        <w:t>Beslutet ska gälla från 1 januari 2020 och tillsvidare.</w:t>
      </w:r>
    </w:p>
    <w:p w:rsidR="004E6845" w:rsidRPr="00F355AC" w:rsidRDefault="004E6845" w:rsidP="004E6845">
      <w:pPr>
        <w:tabs>
          <w:tab w:val="clear" w:pos="170"/>
        </w:tabs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E40FAF" w:rsidRPr="00F355AC" w:rsidRDefault="00E40FAF" w:rsidP="00E40FAF">
      <w:pPr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F355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Zakia Khan</w:t>
      </w:r>
    </w:p>
    <w:sectPr w:rsidR="00E40FAF" w:rsidRPr="00F355AC" w:rsidSect="0058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82" w:rsidRDefault="00146182" w:rsidP="002D2FD6">
      <w:pPr>
        <w:spacing w:after="0" w:line="240" w:lineRule="auto"/>
      </w:pPr>
      <w:r>
        <w:separator/>
      </w:r>
    </w:p>
  </w:endnote>
  <w:endnote w:type="continuationSeparator" w:id="0">
    <w:p w:rsidR="00146182" w:rsidRDefault="00146182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82" w:rsidRDefault="00146182" w:rsidP="002D2FD6">
      <w:pPr>
        <w:spacing w:after="0" w:line="240" w:lineRule="auto"/>
      </w:pPr>
      <w:r>
        <w:separator/>
      </w:r>
    </w:p>
  </w:footnote>
  <w:footnote w:type="continuationSeparator" w:id="0">
    <w:p w:rsidR="00146182" w:rsidRDefault="00146182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651DC1"/>
    <w:multiLevelType w:val="hybridMultilevel"/>
    <w:tmpl w:val="4774B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217"/>
    <w:multiLevelType w:val="hybridMultilevel"/>
    <w:tmpl w:val="A710A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14"/>
  </w:num>
  <w:num w:numId="15">
    <w:abstractNumId w:val="6"/>
  </w:num>
  <w:num w:numId="16">
    <w:abstractNumId w:val="14"/>
  </w:num>
  <w:num w:numId="17">
    <w:abstractNumId w:val="5"/>
  </w:num>
  <w:num w:numId="18">
    <w:abstractNumId w:val="14"/>
  </w:num>
  <w:num w:numId="19">
    <w:abstractNumId w:val="4"/>
  </w:num>
  <w:num w:numId="20">
    <w:abstractNumId w:val="14"/>
  </w:num>
  <w:num w:numId="21">
    <w:abstractNumId w:val="13"/>
  </w:num>
  <w:num w:numId="22">
    <w:abstractNumId w:val="10"/>
  </w:num>
  <w:num w:numId="23">
    <w:abstractNumId w:val="13"/>
  </w:num>
  <w:num w:numId="24">
    <w:abstractNumId w:val="10"/>
  </w:num>
  <w:num w:numId="25">
    <w:abstractNumId w:val="13"/>
  </w:num>
  <w:num w:numId="26">
    <w:abstractNumId w:val="10"/>
  </w:num>
  <w:num w:numId="27">
    <w:abstractNumId w:val="13"/>
  </w:num>
  <w:num w:numId="28">
    <w:abstractNumId w:val="10"/>
  </w:num>
  <w:num w:numId="29">
    <w:abstractNumId w:val="13"/>
  </w:num>
  <w:num w:numId="30">
    <w:abstractNumId w:val="15"/>
  </w:num>
  <w:num w:numId="31">
    <w:abstractNumId w:val="17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AF"/>
    <w:rsid w:val="0001111A"/>
    <w:rsid w:val="00085374"/>
    <w:rsid w:val="00146182"/>
    <w:rsid w:val="001F6183"/>
    <w:rsid w:val="0024685B"/>
    <w:rsid w:val="002D2FD6"/>
    <w:rsid w:val="00386613"/>
    <w:rsid w:val="004A314E"/>
    <w:rsid w:val="004A551D"/>
    <w:rsid w:val="004A635A"/>
    <w:rsid w:val="004E6845"/>
    <w:rsid w:val="00580896"/>
    <w:rsid w:val="005A2624"/>
    <w:rsid w:val="007E2D27"/>
    <w:rsid w:val="008673E8"/>
    <w:rsid w:val="008843C2"/>
    <w:rsid w:val="00997034"/>
    <w:rsid w:val="00A119E0"/>
    <w:rsid w:val="00A34A49"/>
    <w:rsid w:val="00A87BA5"/>
    <w:rsid w:val="00AF7098"/>
    <w:rsid w:val="00C855EC"/>
    <w:rsid w:val="00D62A4F"/>
    <w:rsid w:val="00D8004E"/>
    <w:rsid w:val="00E20471"/>
    <w:rsid w:val="00E40FAF"/>
    <w:rsid w:val="00E67782"/>
    <w:rsid w:val="00EC081B"/>
    <w:rsid w:val="00EC18D9"/>
    <w:rsid w:val="00F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29F8D"/>
  <w15:chartTrackingRefBased/>
  <w15:docId w15:val="{E1BF95DB-1211-48CB-90C1-084BFAC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character" w:customStyle="1" w:styleId="il">
    <w:name w:val="il"/>
    <w:basedOn w:val="Standardstycketeckensnitt"/>
    <w:rsid w:val="00E4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Khan</dc:creator>
  <cp:keywords/>
  <dc:description/>
  <cp:lastModifiedBy>Zakia Khan</cp:lastModifiedBy>
  <cp:revision>6</cp:revision>
  <dcterms:created xsi:type="dcterms:W3CDTF">2020-03-30T09:54:00Z</dcterms:created>
  <dcterms:modified xsi:type="dcterms:W3CDTF">2020-03-30T10:45:00Z</dcterms:modified>
</cp:coreProperties>
</file>